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336B" w:rsidRPr="008B53EA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8B53EA">
        <w:rPr>
          <w:rFonts w:ascii="Times New Roman" w:hAnsi="Times New Roman"/>
          <w:sz w:val="28"/>
          <w:szCs w:val="28"/>
        </w:rPr>
        <w:t>«Утверждаю»</w:t>
      </w:r>
    </w:p>
    <w:p w:rsidR="00FE336B" w:rsidRPr="008B53E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FE336B" w:rsidRPr="008B53E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FE336B" w:rsidRPr="008B53E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______________ В.</w:t>
      </w:r>
      <w:r w:rsidR="009A5A09" w:rsidRPr="008B53EA">
        <w:rPr>
          <w:rFonts w:ascii="Times New Roman" w:hAnsi="Times New Roman"/>
          <w:sz w:val="28"/>
          <w:szCs w:val="28"/>
        </w:rPr>
        <w:t>В</w:t>
      </w:r>
      <w:r w:rsidRPr="008B53EA">
        <w:rPr>
          <w:rFonts w:ascii="Times New Roman" w:hAnsi="Times New Roman"/>
          <w:sz w:val="28"/>
          <w:szCs w:val="28"/>
        </w:rPr>
        <w:t>. Ко</w:t>
      </w:r>
      <w:r w:rsidR="00B27FD9" w:rsidRPr="008B53EA">
        <w:rPr>
          <w:rFonts w:ascii="Times New Roman" w:hAnsi="Times New Roman"/>
          <w:sz w:val="28"/>
          <w:szCs w:val="28"/>
        </w:rPr>
        <w:t>зло</w:t>
      </w:r>
      <w:r w:rsidRPr="008B53EA">
        <w:rPr>
          <w:rFonts w:ascii="Times New Roman" w:hAnsi="Times New Roman"/>
          <w:sz w:val="28"/>
          <w:szCs w:val="28"/>
        </w:rPr>
        <w:t xml:space="preserve">в </w:t>
      </w:r>
    </w:p>
    <w:p w:rsidR="00FE336B" w:rsidRPr="008B53E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proofErr w:type="gramStart"/>
      <w:r w:rsidRPr="008B53EA">
        <w:rPr>
          <w:rFonts w:ascii="Times New Roman" w:hAnsi="Times New Roman"/>
          <w:sz w:val="28"/>
          <w:szCs w:val="28"/>
        </w:rPr>
        <w:t>« _</w:t>
      </w:r>
      <w:proofErr w:type="gramEnd"/>
      <w:r w:rsidRPr="008B53EA">
        <w:rPr>
          <w:rFonts w:ascii="Times New Roman" w:hAnsi="Times New Roman"/>
          <w:sz w:val="28"/>
          <w:szCs w:val="28"/>
        </w:rPr>
        <w:t>____ » ___________ 202</w:t>
      </w:r>
      <w:r w:rsidR="00B27FD9" w:rsidRPr="008B53EA">
        <w:rPr>
          <w:rFonts w:ascii="Times New Roman" w:hAnsi="Times New Roman"/>
          <w:sz w:val="28"/>
          <w:szCs w:val="28"/>
        </w:rPr>
        <w:t>3</w:t>
      </w:r>
      <w:r w:rsidRPr="008B53EA">
        <w:rPr>
          <w:rFonts w:ascii="Times New Roman" w:hAnsi="Times New Roman"/>
          <w:sz w:val="28"/>
          <w:szCs w:val="28"/>
        </w:rPr>
        <w:t xml:space="preserve"> г.</w:t>
      </w:r>
    </w:p>
    <w:p w:rsidR="00E11125" w:rsidRPr="008B53EA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B53E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E11125" w:rsidRPr="008B53EA" w:rsidRDefault="00E11125" w:rsidP="00D43ED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35436A" w:rsidRPr="008B53EA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EC0086" w:rsidRPr="008B53EA">
        <w:rPr>
          <w:rFonts w:ascii="Times New Roman" w:hAnsi="Times New Roman"/>
          <w:color w:val="000000" w:themeColor="text1"/>
          <w:sz w:val="24"/>
          <w:szCs w:val="24"/>
        </w:rPr>
        <w:t>еализаци</w:t>
      </w:r>
      <w:r w:rsidR="0035436A" w:rsidRPr="008B53EA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EC0086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Программы </w:t>
      </w:r>
      <w:r w:rsidR="00B15BC9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годовой </w:t>
      </w:r>
      <w:r w:rsidR="00B7188A" w:rsidRPr="008B53EA">
        <w:rPr>
          <w:rFonts w:ascii="Times New Roman" w:hAnsi="Times New Roman"/>
          <w:color w:val="000000" w:themeColor="text1"/>
          <w:sz w:val="24"/>
          <w:szCs w:val="24"/>
        </w:rPr>
        <w:t>комплексной программы закупок</w:t>
      </w:r>
      <w:r w:rsidR="00B15BC9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0086" w:rsidRPr="008B53EA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</w:t>
      </w:r>
      <w:r w:rsidR="00B7188A" w:rsidRPr="008B53EA">
        <w:rPr>
          <w:rFonts w:ascii="Times New Roman" w:hAnsi="Times New Roman"/>
          <w:color w:val="000000" w:themeColor="text1"/>
          <w:sz w:val="24"/>
          <w:szCs w:val="24"/>
        </w:rPr>
        <w:t>» на 2023г.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/ ЦЗК </w:t>
      </w:r>
      <w:r w:rsidR="004B6AB5" w:rsidRPr="008B53EA">
        <w:rPr>
          <w:rFonts w:ascii="Times New Roman" w:hAnsi="Times New Roman"/>
          <w:color w:val="000000" w:themeColor="text1"/>
          <w:sz w:val="24"/>
          <w:szCs w:val="24"/>
        </w:rPr>
        <w:t>протокол №16-22/01 от 05.12.2022г</w:t>
      </w:r>
    </w:p>
    <w:p w:rsidR="00E11125" w:rsidRPr="008B53EA" w:rsidRDefault="00E11125" w:rsidP="00D43EDD">
      <w:pPr>
        <w:spacing w:after="0" w:line="240" w:lineRule="auto"/>
        <w:ind w:firstLine="708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Наименование закупки: на оказание услуг</w:t>
      </w:r>
      <w:r w:rsidR="00F1546B" w:rsidRPr="008B53EA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346EB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Организация военизированной охраны объектов Сангтудинской ГЭС-1</w:t>
      </w:r>
      <w:r w:rsidR="007346EB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(пролонгация договора от 02.01.2013 №1)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11125" w:rsidRPr="008B53EA" w:rsidRDefault="00E11125" w:rsidP="00D43ED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оказываемых услуг</w:t>
      </w:r>
      <w:r w:rsidR="005877C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A8230F" w:rsidRPr="00A8230F">
        <w:rPr>
          <w:rFonts w:ascii="Times New Roman" w:hAnsi="Times New Roman"/>
          <w:color w:val="000000" w:themeColor="text1"/>
          <w:sz w:val="24"/>
          <w:szCs w:val="24"/>
        </w:rPr>
        <w:t>684</w:t>
      </w:r>
      <w:r w:rsidR="00D826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8230F" w:rsidRPr="00A8230F">
        <w:rPr>
          <w:rFonts w:ascii="Times New Roman" w:hAnsi="Times New Roman"/>
          <w:color w:val="000000" w:themeColor="text1"/>
          <w:sz w:val="24"/>
          <w:szCs w:val="24"/>
        </w:rPr>
        <w:t>000</w:t>
      </w:r>
      <w:r w:rsidR="005877CC" w:rsidRPr="008B53EA">
        <w:rPr>
          <w:rFonts w:ascii="Times New Roman" w:hAnsi="Times New Roman"/>
          <w:color w:val="000000" w:themeColor="text1"/>
          <w:sz w:val="24"/>
          <w:szCs w:val="24"/>
        </w:rPr>
        <w:t>,00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877CC" w:rsidRPr="008B53EA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A8230F">
        <w:rPr>
          <w:rFonts w:ascii="Times New Roman" w:hAnsi="Times New Roman"/>
          <w:color w:val="000000" w:themeColor="text1"/>
          <w:sz w:val="24"/>
          <w:szCs w:val="24"/>
        </w:rPr>
        <w:t>Шесть</w:t>
      </w:r>
      <w:r w:rsidR="00B363F8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сот </w:t>
      </w:r>
      <w:r w:rsidR="008325E5">
        <w:rPr>
          <w:rFonts w:ascii="Times New Roman" w:hAnsi="Times New Roman"/>
          <w:color w:val="000000" w:themeColor="text1"/>
          <w:sz w:val="24"/>
          <w:szCs w:val="24"/>
        </w:rPr>
        <w:t>восемьдесят</w:t>
      </w:r>
      <w:r w:rsidR="00B363F8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325E5">
        <w:rPr>
          <w:rFonts w:ascii="Times New Roman" w:hAnsi="Times New Roman"/>
          <w:color w:val="000000" w:themeColor="text1"/>
          <w:sz w:val="24"/>
          <w:szCs w:val="24"/>
        </w:rPr>
        <w:t>четыре</w:t>
      </w:r>
      <w:r w:rsidR="00B363F8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0086" w:rsidRPr="008B53EA">
        <w:rPr>
          <w:rFonts w:ascii="Times New Roman" w:hAnsi="Times New Roman"/>
          <w:color w:val="000000" w:themeColor="text1"/>
          <w:sz w:val="24"/>
          <w:szCs w:val="24"/>
        </w:rPr>
        <w:t>тысяч</w:t>
      </w:r>
      <w:r w:rsidR="008325E5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EC0086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сомони, 00 </w:t>
      </w:r>
      <w:proofErr w:type="spellStart"/>
      <w:r w:rsidR="00EC0086" w:rsidRPr="008B53EA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5877CC" w:rsidRPr="008B53EA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, </w:t>
      </w:r>
      <w:r w:rsidR="00B363F8" w:rsidRPr="008B53E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НДС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E11125" w:rsidRPr="008B53EA" w:rsidRDefault="00E11125" w:rsidP="00D43EDD">
      <w:pPr>
        <w:spacing w:before="240" w:after="12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:rsidR="00E11125" w:rsidRPr="008B53EA" w:rsidRDefault="00E11125" w:rsidP="00D43EDD">
      <w:pPr>
        <w:pStyle w:val="a3"/>
        <w:spacing w:before="240" w:after="120"/>
        <w:jc w:val="both"/>
        <w:rPr>
          <w:color w:val="000000" w:themeColor="text1"/>
          <w:sz w:val="24"/>
        </w:rPr>
      </w:pPr>
      <w:r w:rsidRPr="008B53EA">
        <w:rPr>
          <w:color w:val="000000" w:themeColor="text1"/>
          <w:sz w:val="24"/>
        </w:rPr>
        <w:t>Техническое задание</w:t>
      </w:r>
      <w:r w:rsidR="0006591B" w:rsidRPr="008B53EA">
        <w:rPr>
          <w:color w:val="000000" w:themeColor="text1"/>
          <w:sz w:val="24"/>
        </w:rPr>
        <w:t xml:space="preserve">: </w:t>
      </w:r>
      <w:r w:rsidR="0006591B" w:rsidRPr="008B53EA">
        <w:rPr>
          <w:color w:val="000000" w:themeColor="text1"/>
          <w:sz w:val="24"/>
        </w:rPr>
        <w:t>Организация военизированной охраны объектов Сангтудинской ГЭС-1</w:t>
      </w:r>
      <w:r w:rsidRPr="008B53EA">
        <w:rPr>
          <w:color w:val="000000" w:themeColor="text1"/>
          <w:sz w:val="24"/>
        </w:rPr>
        <w:t xml:space="preserve"> </w:t>
      </w:r>
    </w:p>
    <w:p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AC3D90" w:rsidRPr="008B53EA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месту оказания услуг</w:t>
      </w:r>
      <w:r w:rsidR="00347FCF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Сангтудинская ГЭС-1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оказания услуг (график, календарный план)</w:t>
      </w:r>
      <w:r w:rsidR="00347FCF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347FCF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01.0</w:t>
      </w:r>
      <w:r w:rsidR="00AC3D90" w:rsidRPr="008B53E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AC3D90" w:rsidRPr="008B53E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г. по 3</w:t>
      </w:r>
      <w:r w:rsidR="00AC3D90" w:rsidRPr="008B53E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C3D90" w:rsidRPr="008B53EA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AC3D90" w:rsidRPr="008B53E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г.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347FCF" w:rsidRPr="008B53EA" w:rsidRDefault="00347FCF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</w:t>
      </w:r>
      <w:r w:rsidR="0003219E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3219E" w:rsidRPr="008B53EA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оплаты</w:t>
      </w:r>
      <w:r w:rsidR="0003219E" w:rsidRPr="008B53EA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197D3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ежемесячно оплачивается </w:t>
      </w:r>
      <w:r w:rsidR="008C1BE1">
        <w:rPr>
          <w:rFonts w:ascii="Times New Roman" w:hAnsi="Times New Roman"/>
          <w:color w:val="000000" w:themeColor="text1"/>
          <w:sz w:val="24"/>
          <w:szCs w:val="24"/>
        </w:rPr>
        <w:t>57</w:t>
      </w:r>
      <w:r w:rsidR="00D8260D">
        <w:rPr>
          <w:rFonts w:ascii="Times New Roman" w:hAnsi="Times New Roman"/>
          <w:color w:val="000000" w:themeColor="text1"/>
          <w:sz w:val="24"/>
          <w:szCs w:val="24"/>
        </w:rPr>
        <w:t xml:space="preserve"> 000</w:t>
      </w:r>
      <w:r w:rsidR="00197D3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сомони на основании выставленного Обществу счета в течение 30-ти дней после подписания акта выполненных работ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применяемым стандартам и прочим правилам</w:t>
      </w:r>
      <w:r w:rsidR="003D0630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97D3C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D6F28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организационно-техническим аспектам оказания услуг</w:t>
      </w:r>
      <w:r w:rsidR="00997E24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обеспечению конфиденциальности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E638C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E638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>соответствии</w:t>
      </w:r>
      <w:r w:rsidR="00AE638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с </w:t>
      </w:r>
      <w:r w:rsidR="00AE638C" w:rsidRPr="008B53EA">
        <w:rPr>
          <w:rFonts w:ascii="Times New Roman" w:hAnsi="Times New Roman"/>
          <w:color w:val="000000" w:themeColor="text1"/>
          <w:sz w:val="24"/>
          <w:szCs w:val="24"/>
        </w:rPr>
        <w:t>Договор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>ом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="008A11B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соблюдению режима на объектах Заказчика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>в соответствии с Договором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Требования к оказанию услуг:</w:t>
      </w:r>
    </w:p>
    <w:p w:rsidR="00DE56F3" w:rsidRPr="008B53EA" w:rsidRDefault="00012F9F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оказываемых услуг </w:t>
      </w:r>
      <w:r w:rsidR="00BC3FA1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C3FA1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услуги по </w:t>
      </w:r>
      <w:r w:rsidR="007C3102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военизированной охран</w:t>
      </w:r>
      <w:r w:rsidR="00BC3FA1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</w:t>
      </w:r>
      <w:r w:rsidR="007C3102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BC3FA1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территории и </w:t>
      </w:r>
      <w:r w:rsidR="007C3102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объектов Сангтудинской ГЭС-1</w:t>
      </w:r>
      <w:r w:rsidR="00DE56F3"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F4BE9" w:rsidRPr="008B53EA" w:rsidRDefault="009F4BE9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Методика проведения обследования производственных объектов будет включать в себя </w:t>
      </w:r>
      <w:r w:rsidR="00BC3FA1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C3FA1" w:rsidRPr="008B53EA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5F3C58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: </w:t>
      </w:r>
      <w:r w:rsidR="0080729E"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последовательности оказания услуг, их этапам</w:t>
      </w:r>
      <w:r w:rsidR="0080729E"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="0080729E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0729E" w:rsidRPr="008B53EA">
        <w:rPr>
          <w:rFonts w:ascii="Times New Roman" w:hAnsi="Times New Roman"/>
          <w:color w:val="000000" w:themeColor="text1"/>
          <w:sz w:val="24"/>
          <w:szCs w:val="24"/>
        </w:rPr>
        <w:t>акт приема-передачи оказанных услуг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качеству услуг</w:t>
      </w:r>
      <w:r w:rsidR="00F6388E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6388E"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E56F3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6388E" w:rsidRPr="008B53EA">
        <w:rPr>
          <w:rFonts w:ascii="Times New Roman" w:hAnsi="Times New Roman"/>
          <w:color w:val="000000" w:themeColor="text1"/>
          <w:sz w:val="24"/>
          <w:szCs w:val="24"/>
        </w:rPr>
        <w:t>акт приема-передачи оказанных услуг</w:t>
      </w:r>
      <w:r w:rsidR="00012F9F"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997E24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необходимость проведения государственной экспертизы итоговой документации (при необходимости)</w:t>
      </w:r>
      <w:r w:rsidR="00F6388E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3072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- </w:t>
      </w:r>
      <w:r w:rsidR="00953072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5C42B5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gramStart"/>
      <w:r w:rsidR="005C42B5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953072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3072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proofErr w:type="gramEnd"/>
      <w:r w:rsidR="005C42B5"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опыт оказания аналогичных услуг</w:t>
      </w:r>
      <w:r w:rsidR="00012F9F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012F9F" w:rsidRPr="008B53EA">
        <w:rPr>
          <w:rFonts w:ascii="Times New Roman" w:hAnsi="Times New Roman"/>
          <w:color w:val="000000" w:themeColor="text1"/>
          <w:sz w:val="24"/>
          <w:szCs w:val="24"/>
        </w:rPr>
        <w:t>Не менее 3 лет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997E24" w:rsidRPr="008B53EA">
        <w:rPr>
          <w:rFonts w:ascii="Times New Roman" w:hAnsi="Times New Roman"/>
          <w:color w:val="000000" w:themeColor="text1"/>
          <w:sz w:val="24"/>
          <w:szCs w:val="24"/>
        </w:rPr>
        <w:t>Не требуются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наличие материально-технических, кадровых ресурсов;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997E24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Сводный и локальный сметные расчеты или калькуляции</w:t>
      </w:r>
      <w:r w:rsidR="00953072"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– </w:t>
      </w:r>
      <w:r w:rsidR="00953072" w:rsidRPr="008B53EA">
        <w:rPr>
          <w:rFonts w:ascii="Times New Roman" w:hAnsi="Times New Roman"/>
          <w:color w:val="000000" w:themeColor="text1"/>
          <w:sz w:val="24"/>
          <w:szCs w:val="24"/>
        </w:rPr>
        <w:t>Прилагаются</w:t>
      </w:r>
      <w:r w:rsidR="00953072" w:rsidRPr="008B53EA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E11125" w:rsidRPr="008B53EA" w:rsidRDefault="00E11125" w:rsidP="00D43EDD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8B53EA">
        <w:rPr>
          <w:rFonts w:ascii="Times New Roman" w:hAnsi="Times New Roman"/>
          <w:color w:val="000000" w:themeColor="text1"/>
          <w:sz w:val="24"/>
          <w:szCs w:val="24"/>
          <w:lang w:val="en-US"/>
        </w:rPr>
        <w:t>Excel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и в формате *.PDF, калькуляции в формате *.PDF).</w:t>
      </w:r>
    </w:p>
    <w:p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</w:p>
    <w:p w:rsidR="00E11125" w:rsidRPr="008B53EA" w:rsidRDefault="00E11125" w:rsidP="00D43EDD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Начало оказания услуг: «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января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20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23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:rsidR="00E11125" w:rsidRPr="008B53EA" w:rsidRDefault="00E11125" w:rsidP="00D43EDD">
      <w:pPr>
        <w:spacing w:after="12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Окончание оказания услуг: «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31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декабря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20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23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 w:rsidR="00970A79"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: </w:t>
      </w:r>
      <w:r w:rsidR="00970A79" w:rsidRPr="008B53EA">
        <w:rPr>
          <w:rFonts w:ascii="Times New Roman" w:hAnsi="Times New Roman"/>
          <w:color w:val="000000" w:themeColor="text1"/>
          <w:sz w:val="24"/>
          <w:szCs w:val="24"/>
        </w:rPr>
        <w:t>прилагается в редакции исполнителя.</w:t>
      </w:r>
    </w:p>
    <w:p w:rsidR="00E11125" w:rsidRPr="008B53EA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8B53EA" w:rsidRDefault="00E11125" w:rsidP="00D43EDD">
      <w:pPr>
        <w:pStyle w:val="a8"/>
        <w:numPr>
          <w:ilvl w:val="1"/>
          <w:numId w:val="4"/>
        </w:numPr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8B53EA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8B53EA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CC227B" w:rsidRPr="008B53EA" w:rsidRDefault="00E11125" w:rsidP="00D43EDD">
      <w:pPr>
        <w:pStyle w:val="a8"/>
        <w:numPr>
          <w:ilvl w:val="1"/>
          <w:numId w:val="4"/>
        </w:numPr>
        <w:tabs>
          <w:tab w:val="left" w:pos="0"/>
        </w:tabs>
        <w:spacing w:before="160" w:after="0" w:line="240" w:lineRule="auto"/>
        <w:ind w:left="0" w:hanging="11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8B53EA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</w:t>
      </w:r>
      <w:r w:rsidR="001F06D1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26564A" w:rsidRPr="008B53EA">
        <w:rPr>
          <w:rFonts w:ascii="Times New Roman" w:hAnsi="Times New Roman"/>
          <w:color w:val="000000" w:themeColor="text1"/>
          <w:sz w:val="24"/>
          <w:szCs w:val="24"/>
        </w:rPr>
        <w:t>Начальник СБЧСиГО Червяков Д.Ю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A30B7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42F61" w:rsidRPr="008B53EA">
        <w:rPr>
          <w:rFonts w:ascii="Times New Roman" w:hAnsi="Times New Roman"/>
          <w:color w:val="000000" w:themeColor="text1"/>
          <w:sz w:val="24"/>
          <w:szCs w:val="24"/>
        </w:rPr>
        <w:t>тел. моб.</w:t>
      </w:r>
      <w:r w:rsidR="00BF51A8"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BF51A8" w:rsidRPr="0026564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(900) 09-83-35</w:t>
      </w:r>
      <w:r w:rsidR="00BF51A8"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короткий номер: 408, тел. офис: </w:t>
      </w:r>
      <w:r w:rsidR="00BF51A8" w:rsidRPr="0026564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(44) 600-83-15 (315)</w:t>
      </w:r>
      <w:r w:rsidR="008B53EA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="00BF51A8" w:rsidRPr="0026564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(44) 600-83-46 (346)</w:t>
      </w:r>
      <w:r w:rsidR="00BF51A8"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D42F61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B7BC6" w:rsidRPr="008B53EA" w:rsidRDefault="009B7BC6" w:rsidP="00D43EDD">
      <w:pPr>
        <w:tabs>
          <w:tab w:val="left" w:pos="0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461A4" w:rsidRDefault="006461A4" w:rsidP="00D43ED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9B7BC6" w:rsidRPr="008B53EA" w:rsidRDefault="009B7BC6" w:rsidP="00D43ED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Начальник СБЧСиГО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  _____________________</w:t>
      </w:r>
      <w:r w:rsid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Червяков Д.Ю.</w:t>
      </w:r>
    </w:p>
    <w:sectPr w:rsidR="009B7BC6" w:rsidRPr="008B53EA" w:rsidSect="006461A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E08" w:rsidRDefault="00A25E08" w:rsidP="00E11125">
      <w:pPr>
        <w:spacing w:after="0" w:line="240" w:lineRule="auto"/>
      </w:pPr>
      <w:r>
        <w:separator/>
      </w:r>
    </w:p>
  </w:endnote>
  <w:endnote w:type="continuationSeparator" w:id="0">
    <w:p w:rsidR="00A25E08" w:rsidRDefault="00A25E08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E08" w:rsidRDefault="00A25E08" w:rsidP="00E11125">
      <w:pPr>
        <w:spacing w:after="0" w:line="240" w:lineRule="auto"/>
      </w:pPr>
      <w:r>
        <w:separator/>
      </w:r>
    </w:p>
  </w:footnote>
  <w:footnote w:type="continuationSeparator" w:id="0">
    <w:p w:rsidR="00A25E08" w:rsidRDefault="00A25E08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6591B"/>
    <w:rsid w:val="00087375"/>
    <w:rsid w:val="0009725E"/>
    <w:rsid w:val="000A66BA"/>
    <w:rsid w:val="000B121A"/>
    <w:rsid w:val="000C4DF4"/>
    <w:rsid w:val="000D0B6E"/>
    <w:rsid w:val="000F6B18"/>
    <w:rsid w:val="00111A01"/>
    <w:rsid w:val="00153A28"/>
    <w:rsid w:val="0016367C"/>
    <w:rsid w:val="0016610B"/>
    <w:rsid w:val="00177C98"/>
    <w:rsid w:val="00191596"/>
    <w:rsid w:val="0019743D"/>
    <w:rsid w:val="00197D3C"/>
    <w:rsid w:val="001A183F"/>
    <w:rsid w:val="001A5977"/>
    <w:rsid w:val="001C72F7"/>
    <w:rsid w:val="001D0A14"/>
    <w:rsid w:val="001E012F"/>
    <w:rsid w:val="001E1B59"/>
    <w:rsid w:val="001F052D"/>
    <w:rsid w:val="001F06D1"/>
    <w:rsid w:val="001F0C58"/>
    <w:rsid w:val="0020381C"/>
    <w:rsid w:val="002159D5"/>
    <w:rsid w:val="00215EB1"/>
    <w:rsid w:val="002226B9"/>
    <w:rsid w:val="002338F2"/>
    <w:rsid w:val="002423BB"/>
    <w:rsid w:val="0024789B"/>
    <w:rsid w:val="00252329"/>
    <w:rsid w:val="0026564A"/>
    <w:rsid w:val="00267914"/>
    <w:rsid w:val="00281D39"/>
    <w:rsid w:val="00292D84"/>
    <w:rsid w:val="002A2548"/>
    <w:rsid w:val="002A30B7"/>
    <w:rsid w:val="002A4C66"/>
    <w:rsid w:val="002B4739"/>
    <w:rsid w:val="002E4F9D"/>
    <w:rsid w:val="002E551B"/>
    <w:rsid w:val="002F4F23"/>
    <w:rsid w:val="002F5E2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83ECD"/>
    <w:rsid w:val="003C3283"/>
    <w:rsid w:val="003D0630"/>
    <w:rsid w:val="003D0D25"/>
    <w:rsid w:val="003D762B"/>
    <w:rsid w:val="003F1CF4"/>
    <w:rsid w:val="003F46EC"/>
    <w:rsid w:val="003F5AD0"/>
    <w:rsid w:val="00403403"/>
    <w:rsid w:val="00440F4F"/>
    <w:rsid w:val="004418DA"/>
    <w:rsid w:val="0044797D"/>
    <w:rsid w:val="0047588E"/>
    <w:rsid w:val="00484A26"/>
    <w:rsid w:val="004850B6"/>
    <w:rsid w:val="00486426"/>
    <w:rsid w:val="004870EE"/>
    <w:rsid w:val="004919EC"/>
    <w:rsid w:val="004B08ED"/>
    <w:rsid w:val="004B6AB5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7CC"/>
    <w:rsid w:val="005928FE"/>
    <w:rsid w:val="005A50F1"/>
    <w:rsid w:val="005A6FD8"/>
    <w:rsid w:val="005B3B26"/>
    <w:rsid w:val="005B506D"/>
    <w:rsid w:val="005C3621"/>
    <w:rsid w:val="005C42B5"/>
    <w:rsid w:val="005C55F7"/>
    <w:rsid w:val="005C6065"/>
    <w:rsid w:val="005E39A9"/>
    <w:rsid w:val="005E39B5"/>
    <w:rsid w:val="005F3C58"/>
    <w:rsid w:val="006024F0"/>
    <w:rsid w:val="00603CDD"/>
    <w:rsid w:val="006064D9"/>
    <w:rsid w:val="00627A35"/>
    <w:rsid w:val="00627ED2"/>
    <w:rsid w:val="006461A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092F"/>
    <w:rsid w:val="006C7514"/>
    <w:rsid w:val="006E0094"/>
    <w:rsid w:val="006E359B"/>
    <w:rsid w:val="007000C6"/>
    <w:rsid w:val="007026E5"/>
    <w:rsid w:val="00705330"/>
    <w:rsid w:val="00727276"/>
    <w:rsid w:val="00730574"/>
    <w:rsid w:val="00731C17"/>
    <w:rsid w:val="007346EB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C3102"/>
    <w:rsid w:val="007E3457"/>
    <w:rsid w:val="007F22E5"/>
    <w:rsid w:val="007F23FC"/>
    <w:rsid w:val="007F4F1C"/>
    <w:rsid w:val="00805B5B"/>
    <w:rsid w:val="0080729E"/>
    <w:rsid w:val="008148CF"/>
    <w:rsid w:val="0081516A"/>
    <w:rsid w:val="00820684"/>
    <w:rsid w:val="00821A22"/>
    <w:rsid w:val="008236E8"/>
    <w:rsid w:val="008325E5"/>
    <w:rsid w:val="008348CC"/>
    <w:rsid w:val="008412C0"/>
    <w:rsid w:val="00861404"/>
    <w:rsid w:val="00864238"/>
    <w:rsid w:val="0087384A"/>
    <w:rsid w:val="00875EB8"/>
    <w:rsid w:val="00890A50"/>
    <w:rsid w:val="008926DF"/>
    <w:rsid w:val="008A11B4"/>
    <w:rsid w:val="008B53EA"/>
    <w:rsid w:val="008B58D8"/>
    <w:rsid w:val="008B5CCB"/>
    <w:rsid w:val="008C1BE1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35BE3"/>
    <w:rsid w:val="00942D41"/>
    <w:rsid w:val="00953072"/>
    <w:rsid w:val="0095648F"/>
    <w:rsid w:val="0095686D"/>
    <w:rsid w:val="00962D51"/>
    <w:rsid w:val="00970A79"/>
    <w:rsid w:val="0097629D"/>
    <w:rsid w:val="00976DEB"/>
    <w:rsid w:val="00980839"/>
    <w:rsid w:val="00980E61"/>
    <w:rsid w:val="00981F5C"/>
    <w:rsid w:val="00984532"/>
    <w:rsid w:val="00993076"/>
    <w:rsid w:val="00997E24"/>
    <w:rsid w:val="009A07F6"/>
    <w:rsid w:val="009A3C2D"/>
    <w:rsid w:val="009A5A09"/>
    <w:rsid w:val="009A7CFC"/>
    <w:rsid w:val="009B3206"/>
    <w:rsid w:val="009B7BC6"/>
    <w:rsid w:val="009C11AA"/>
    <w:rsid w:val="009C6F6D"/>
    <w:rsid w:val="009D29B7"/>
    <w:rsid w:val="009D58BA"/>
    <w:rsid w:val="009F4BE9"/>
    <w:rsid w:val="00A0176B"/>
    <w:rsid w:val="00A11B58"/>
    <w:rsid w:val="00A12927"/>
    <w:rsid w:val="00A25E08"/>
    <w:rsid w:val="00A4487E"/>
    <w:rsid w:val="00A47601"/>
    <w:rsid w:val="00A65991"/>
    <w:rsid w:val="00A673A6"/>
    <w:rsid w:val="00A7678B"/>
    <w:rsid w:val="00A77BB0"/>
    <w:rsid w:val="00A8230F"/>
    <w:rsid w:val="00A93725"/>
    <w:rsid w:val="00AA2695"/>
    <w:rsid w:val="00AC3D90"/>
    <w:rsid w:val="00AC7850"/>
    <w:rsid w:val="00AD6F28"/>
    <w:rsid w:val="00AE46DF"/>
    <w:rsid w:val="00AE638C"/>
    <w:rsid w:val="00AF111A"/>
    <w:rsid w:val="00B15BC9"/>
    <w:rsid w:val="00B2159C"/>
    <w:rsid w:val="00B21839"/>
    <w:rsid w:val="00B26B0D"/>
    <w:rsid w:val="00B27FD9"/>
    <w:rsid w:val="00B32629"/>
    <w:rsid w:val="00B363F8"/>
    <w:rsid w:val="00B41548"/>
    <w:rsid w:val="00B55ABE"/>
    <w:rsid w:val="00B5750C"/>
    <w:rsid w:val="00B61F16"/>
    <w:rsid w:val="00B64197"/>
    <w:rsid w:val="00B66B1D"/>
    <w:rsid w:val="00B7188A"/>
    <w:rsid w:val="00B73563"/>
    <w:rsid w:val="00B81C00"/>
    <w:rsid w:val="00B93A51"/>
    <w:rsid w:val="00BB3F9E"/>
    <w:rsid w:val="00BC39F8"/>
    <w:rsid w:val="00BC3FA1"/>
    <w:rsid w:val="00BC58C2"/>
    <w:rsid w:val="00BC6CBD"/>
    <w:rsid w:val="00BD2AD0"/>
    <w:rsid w:val="00BD4A04"/>
    <w:rsid w:val="00BE47AA"/>
    <w:rsid w:val="00BF1A61"/>
    <w:rsid w:val="00BF51A8"/>
    <w:rsid w:val="00C022EE"/>
    <w:rsid w:val="00C217A1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65D7"/>
    <w:rsid w:val="00D31A24"/>
    <w:rsid w:val="00D34733"/>
    <w:rsid w:val="00D370CB"/>
    <w:rsid w:val="00D41CC2"/>
    <w:rsid w:val="00D42F61"/>
    <w:rsid w:val="00D43EDD"/>
    <w:rsid w:val="00D57F08"/>
    <w:rsid w:val="00D6442C"/>
    <w:rsid w:val="00D8260D"/>
    <w:rsid w:val="00D90599"/>
    <w:rsid w:val="00D931FD"/>
    <w:rsid w:val="00D9770B"/>
    <w:rsid w:val="00DB4331"/>
    <w:rsid w:val="00DC05B2"/>
    <w:rsid w:val="00DD567A"/>
    <w:rsid w:val="00DE17BE"/>
    <w:rsid w:val="00DE56F3"/>
    <w:rsid w:val="00DF45B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7761B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1546B"/>
    <w:rsid w:val="00F2303C"/>
    <w:rsid w:val="00F23489"/>
    <w:rsid w:val="00F27E0C"/>
    <w:rsid w:val="00F30570"/>
    <w:rsid w:val="00F472B7"/>
    <w:rsid w:val="00F50CDC"/>
    <w:rsid w:val="00F57A47"/>
    <w:rsid w:val="00F6388E"/>
    <w:rsid w:val="00F63D13"/>
    <w:rsid w:val="00F6505E"/>
    <w:rsid w:val="00F65B55"/>
    <w:rsid w:val="00F750C9"/>
    <w:rsid w:val="00F93012"/>
    <w:rsid w:val="00F979F7"/>
    <w:rsid w:val="00FA3180"/>
    <w:rsid w:val="00FA43FB"/>
    <w:rsid w:val="00FC5045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2DCA1"/>
  <w15:docId w15:val="{EB1D1F54-98CC-4617-9A49-19853924F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E776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Рустам Гульдарбогов</cp:lastModifiedBy>
  <cp:revision>4</cp:revision>
  <cp:lastPrinted>2023-01-05T12:07:00Z</cp:lastPrinted>
  <dcterms:created xsi:type="dcterms:W3CDTF">2023-01-05T12:07:00Z</dcterms:created>
  <dcterms:modified xsi:type="dcterms:W3CDTF">2023-01-06T05:34:00Z</dcterms:modified>
</cp:coreProperties>
</file>